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086" w14:textId="77777777" w:rsidR="00734823" w:rsidRDefault="00734823" w:rsidP="0073482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Załącznik</w:t>
      </w:r>
      <w:proofErr w:type="spellEnd"/>
      <w:r>
        <w:rPr>
          <w:rFonts w:ascii="Times New Roman" w:hAnsi="Times New Roman"/>
          <w:b/>
          <w:lang w:val="en-US"/>
        </w:rPr>
        <w:t xml:space="preserve"> nr 2 </w:t>
      </w:r>
      <w:proofErr w:type="spellStart"/>
      <w:r>
        <w:rPr>
          <w:rFonts w:ascii="Times New Roman" w:hAnsi="Times New Roman"/>
          <w:b/>
          <w:lang w:val="en-US"/>
        </w:rPr>
        <w:t>Oświadczenie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Wykonawcy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</w:p>
    <w:p w14:paraId="1DF07FCD" w14:textId="77777777" w:rsidR="00734823" w:rsidRDefault="00734823" w:rsidP="00734823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lang w:val="en-US"/>
        </w:rPr>
      </w:pPr>
      <w:r>
        <w:rPr>
          <w:rFonts w:ascii="Times New Roman" w:hAnsi="Times New Roman" w:cs="Times New Roman"/>
          <w:b/>
          <w:i/>
          <w:iCs/>
          <w:color w:val="0070C0"/>
          <w:lang w:val="en-US"/>
        </w:rPr>
        <w:t>Appendix No. 2 Declaration of the Contractor</w:t>
      </w:r>
    </w:p>
    <w:p w14:paraId="2E639B03" w14:textId="77777777" w:rsidR="00734823" w:rsidRDefault="00734823" w:rsidP="00734823">
      <w:pPr>
        <w:pStyle w:val="CM12"/>
        <w:spacing w:line="264" w:lineRule="auto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3E3E9D21" w14:textId="77777777" w:rsidR="00734823" w:rsidRDefault="00734823" w:rsidP="00734823">
      <w:pPr>
        <w:pStyle w:val="CM49"/>
        <w:spacing w:after="0"/>
        <w:jc w:val="right"/>
        <w:rPr>
          <w:i/>
          <w:iCs/>
          <w:color w:val="0070C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miejscowość</w:t>
      </w:r>
      <w:proofErr w:type="spellEnd"/>
      <w:r>
        <w:rPr>
          <w:sz w:val="18"/>
          <w:szCs w:val="18"/>
          <w:lang w:val="en-US"/>
        </w:rPr>
        <w:t xml:space="preserve">, data) / </w:t>
      </w:r>
      <w:r>
        <w:rPr>
          <w:i/>
          <w:iCs/>
          <w:color w:val="0070C0"/>
          <w:sz w:val="18"/>
          <w:szCs w:val="18"/>
          <w:lang w:val="en-US"/>
        </w:rPr>
        <w:t>(place,</w:t>
      </w:r>
      <w:r>
        <w:rPr>
          <w:color w:val="000000" w:themeColor="text1"/>
          <w:sz w:val="18"/>
          <w:szCs w:val="18"/>
          <w:lang w:val="en-US"/>
        </w:rPr>
        <w:t xml:space="preserve"> </w:t>
      </w:r>
      <w:r>
        <w:rPr>
          <w:i/>
          <w:iCs/>
          <w:color w:val="0070C0"/>
          <w:sz w:val="18"/>
          <w:szCs w:val="18"/>
          <w:lang w:val="en-US"/>
        </w:rPr>
        <w:t>date)</w:t>
      </w:r>
      <w:r>
        <w:rPr>
          <w:sz w:val="18"/>
          <w:szCs w:val="18"/>
          <w:lang w:val="en-US"/>
        </w:rPr>
        <w:t xml:space="preserve">            </w:t>
      </w:r>
    </w:p>
    <w:p w14:paraId="031EC911" w14:textId="77777777" w:rsidR="00734823" w:rsidRDefault="00734823" w:rsidP="00734823">
      <w:pPr>
        <w:rPr>
          <w:rFonts w:ascii="Times New Roman" w:hAnsi="Times New Roman"/>
          <w:b/>
          <w:i/>
          <w:iCs/>
          <w:color w:val="0070C0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Wykonawca</w:t>
      </w:r>
      <w:proofErr w:type="spellEnd"/>
      <w:r>
        <w:rPr>
          <w:rFonts w:ascii="Times New Roman" w:hAnsi="Times New Roman"/>
          <w:b/>
          <w:lang w:val="en-US"/>
        </w:rPr>
        <w:t xml:space="preserve"> / </w:t>
      </w:r>
      <w:r>
        <w:rPr>
          <w:rFonts w:ascii="Times New Roman" w:hAnsi="Times New Roman"/>
          <w:b/>
          <w:i/>
          <w:iCs/>
          <w:color w:val="0070C0"/>
          <w:lang w:val="en-US"/>
        </w:rPr>
        <w:t>Contractor:</w:t>
      </w:r>
    </w:p>
    <w:p w14:paraId="4F144EFE" w14:textId="77777777" w:rsidR="00734823" w:rsidRDefault="00734823" w:rsidP="00734823">
      <w:pPr>
        <w:pStyle w:val="CM12"/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59273A7E" w14:textId="77777777" w:rsidR="00734823" w:rsidRDefault="00734823" w:rsidP="00734823">
      <w:pPr>
        <w:pStyle w:val="CM12"/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50FBEAE9" w14:textId="77777777" w:rsidR="00734823" w:rsidRDefault="00734823" w:rsidP="00734823">
      <w:pPr>
        <w:pStyle w:val="CM1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6B6FBF23" w14:textId="77777777" w:rsidR="00734823" w:rsidRDefault="00734823" w:rsidP="007348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(nazwa, adres, NIP/PESEL, telefon, e-mail)</w:t>
      </w:r>
    </w:p>
    <w:p w14:paraId="3904A165" w14:textId="77777777" w:rsidR="00734823" w:rsidRDefault="00734823" w:rsidP="00BA56DF">
      <w:pPr>
        <w:spacing w:after="60" w:line="240" w:lineRule="auto"/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(name, address, tax id. number (NIP)/PESEL, telephone number, e-mail)                   </w:t>
      </w:r>
    </w:p>
    <w:p w14:paraId="01B066F4" w14:textId="77777777" w:rsidR="00734823" w:rsidRDefault="00734823" w:rsidP="00BA56DF">
      <w:pPr>
        <w:spacing w:after="60" w:line="240" w:lineRule="auto"/>
        <w:ind w:left="5103"/>
        <w:rPr>
          <w:rFonts w:ascii="Times New Roman" w:hAnsi="Times New Roman"/>
          <w:b/>
          <w:i/>
          <w:iCs/>
          <w:color w:val="2F5496" w:themeColor="accent1" w:themeShade="BF"/>
        </w:rPr>
      </w:pPr>
      <w:r>
        <w:rPr>
          <w:rFonts w:ascii="Times New Roman" w:hAnsi="Times New Roman"/>
          <w:b/>
        </w:rPr>
        <w:t xml:space="preserve">Zamawiający / </w:t>
      </w:r>
      <w:proofErr w:type="spellStart"/>
      <w:r>
        <w:rPr>
          <w:rFonts w:ascii="Times New Roman" w:hAnsi="Times New Roman"/>
          <w:b/>
          <w:i/>
          <w:iCs/>
          <w:color w:val="0070C0"/>
        </w:rPr>
        <w:t>Awarding</w:t>
      </w:r>
      <w:proofErr w:type="spellEnd"/>
      <w:r>
        <w:rPr>
          <w:rFonts w:ascii="Times New Roman" w:hAnsi="Times New Roman"/>
          <w:b/>
          <w:i/>
          <w:i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70C0"/>
        </w:rPr>
        <w:t>Entity</w:t>
      </w:r>
      <w:proofErr w:type="spellEnd"/>
      <w:r>
        <w:rPr>
          <w:rFonts w:ascii="Times New Roman" w:hAnsi="Times New Roman"/>
          <w:b/>
          <w:i/>
          <w:iCs/>
          <w:color w:val="0070C0"/>
        </w:rPr>
        <w:t>:</w:t>
      </w:r>
    </w:p>
    <w:p w14:paraId="676A4826" w14:textId="77777777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Uniwersytet Gdański</w:t>
      </w:r>
    </w:p>
    <w:p w14:paraId="735ECBC5" w14:textId="77777777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ul. Bażyńskiego 8, 80-309 Gdańsk</w:t>
      </w:r>
    </w:p>
    <w:p w14:paraId="44CF636B" w14:textId="4922CDD9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NIP: 584-020-32-39</w:t>
      </w:r>
    </w:p>
    <w:p w14:paraId="573FCC48" w14:textId="77777777" w:rsidR="00BA56DF" w:rsidRPr="00D37035" w:rsidRDefault="00BA56DF" w:rsidP="00BA56DF">
      <w:pPr>
        <w:spacing w:after="60" w:line="264" w:lineRule="auto"/>
        <w:ind w:left="5103"/>
        <w:rPr>
          <w:rFonts w:ascii="Times New Roman" w:hAnsi="Times New Roman"/>
        </w:rPr>
      </w:pPr>
    </w:p>
    <w:p w14:paraId="6325D85C" w14:textId="77777777" w:rsidR="00734823" w:rsidRDefault="00734823" w:rsidP="00734823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OŚWIADCZENIE POTWIERDZAJĄCE SPEŁNIANIE WARUNKÓW WSKAZANYCH W PUNKCIE III ZAPYTANIA OFERTOWEGO </w:t>
      </w:r>
    </w:p>
    <w:p w14:paraId="3DEA2F1E" w14:textId="77777777" w:rsidR="00734823" w:rsidRDefault="00734823" w:rsidP="00734823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color w:val="0070C0"/>
          <w:lang w:val="en-US"/>
        </w:rPr>
      </w:pPr>
      <w:r>
        <w:rPr>
          <w:rFonts w:ascii="Times New Roman" w:hAnsi="Times New Roman"/>
          <w:b/>
          <w:bCs/>
          <w:color w:val="0070C0"/>
          <w:lang w:val="en"/>
        </w:rPr>
        <w:t xml:space="preserve">DECLARATION OF COMPLIENCE WITH THE REQUIREMENTS INDICATED IN SECTION III OF THE REQUEST FOR OFFERS </w:t>
      </w:r>
    </w:p>
    <w:p w14:paraId="5C1E68BD" w14:textId="77777777" w:rsidR="00734823" w:rsidRDefault="00734823" w:rsidP="00734823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val="en-US" w:eastAsia="pl-PL"/>
        </w:rPr>
      </w:pPr>
    </w:p>
    <w:p w14:paraId="15A50882" w14:textId="4EE48592" w:rsidR="00734823" w:rsidRPr="0086537C" w:rsidRDefault="00734823" w:rsidP="00734823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Na potrzeby </w:t>
      </w:r>
      <w:r w:rsidRPr="0086537C">
        <w:rPr>
          <w:rFonts w:ascii="Times New Roman" w:eastAsia="Times New Roman" w:hAnsi="Times New Roman"/>
          <w:lang w:eastAsia="pl-PL"/>
        </w:rPr>
        <w:t xml:space="preserve">postępowania o udzielenie zamówienia </w:t>
      </w:r>
      <w:r w:rsidRPr="0086537C">
        <w:rPr>
          <w:rFonts w:ascii="Times New Roman" w:hAnsi="Times New Roman"/>
        </w:rPr>
        <w:t xml:space="preserve">na </w:t>
      </w:r>
      <w:r w:rsidR="00BA56DF" w:rsidRPr="0086537C">
        <w:rPr>
          <w:rFonts w:ascii="Times New Roman" w:hAnsi="Times New Roman"/>
        </w:rPr>
        <w:t xml:space="preserve">przygotowanie </w:t>
      </w:r>
      <w:r w:rsidR="00967655" w:rsidRPr="0086537C">
        <w:rPr>
          <w:rFonts w:ascii="Times New Roman" w:hAnsi="Times New Roman"/>
          <w:bCs/>
        </w:rPr>
        <w:t xml:space="preserve">dwóch  publikacji naukowych </w:t>
      </w:r>
      <w:r w:rsidR="00967655" w:rsidRPr="0086537C">
        <w:rPr>
          <w:rFonts w:ascii="Times New Roman" w:hAnsi="Times New Roman"/>
          <w:bCs/>
          <w:color w:val="000000" w:themeColor="text1"/>
        </w:rPr>
        <w:t>dotyczących ogólnego formalizmu przyczynowego przesyłania informacji w globalnie hiperbolicznych czasoprzestrzeniach, z uwzględnieniem schematów post-kwantowych na podstawie wykonanych badań naukowych</w:t>
      </w:r>
      <w:r w:rsidR="00967655" w:rsidRPr="0086537C">
        <w:rPr>
          <w:rFonts w:ascii="Times New Roman" w:hAnsi="Times New Roman"/>
          <w:bCs/>
        </w:rPr>
        <w:t xml:space="preserve"> </w:t>
      </w:r>
      <w:r w:rsidR="005D0AF1" w:rsidRPr="0086537C">
        <w:rPr>
          <w:rFonts w:ascii="Times New Roman" w:hAnsi="Times New Roman"/>
        </w:rPr>
        <w:t>w projekcie Maestro UMO- 2021/42/A/ST2/0035 oświadczam, że spełniam poniższe warunki.</w:t>
      </w:r>
    </w:p>
    <w:p w14:paraId="001B17B1" w14:textId="3045346C" w:rsidR="00734823" w:rsidRPr="00C674A1" w:rsidRDefault="00734823" w:rsidP="00967655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lang w:val="en"/>
        </w:rPr>
      </w:pPr>
      <w:r w:rsidRPr="0086537C">
        <w:rPr>
          <w:rFonts w:ascii="Times New Roman" w:hAnsi="Times New Roman" w:cs="Times New Roman"/>
          <w:i/>
          <w:iCs/>
          <w:color w:val="0070C0"/>
          <w:lang w:val="en-US"/>
        </w:rPr>
        <w:t xml:space="preserve">For the purpose </w:t>
      </w:r>
      <w:r w:rsidR="00967655" w:rsidRPr="0086537C">
        <w:rPr>
          <w:rFonts w:ascii="Times New Roman" w:hAnsi="Times New Roman" w:cs="Times New Roman"/>
          <w:i/>
          <w:iCs/>
          <w:color w:val="0070C0"/>
          <w:lang w:val="en-US"/>
        </w:rPr>
        <w:t>of preparing two scientific</w:t>
      </w:r>
      <w:r w:rsidR="00967655" w:rsidRPr="00967655">
        <w:rPr>
          <w:rFonts w:ascii="Times New Roman" w:hAnsi="Times New Roman" w:cs="Times New Roman"/>
          <w:i/>
          <w:iCs/>
          <w:color w:val="0070C0"/>
          <w:lang w:val="en-US"/>
        </w:rPr>
        <w:t xml:space="preserve"> publications on the general formalism of the causal transmission of information in globally hyperbolic spacetime, including post-quantum schemas based on scientific </w:t>
      </w:r>
      <w:proofErr w:type="spellStart"/>
      <w:r w:rsidR="00967655" w:rsidRPr="00967655">
        <w:rPr>
          <w:rFonts w:ascii="Times New Roman" w:hAnsi="Times New Roman" w:cs="Times New Roman"/>
          <w:i/>
          <w:iCs/>
          <w:color w:val="0070C0"/>
          <w:lang w:val="en-US"/>
        </w:rPr>
        <w:t>researchin</w:t>
      </w:r>
      <w:proofErr w:type="spellEnd"/>
      <w:r w:rsidR="00967655" w:rsidRPr="00967655">
        <w:rPr>
          <w:rFonts w:ascii="Times New Roman" w:hAnsi="Times New Roman" w:cs="Times New Roman"/>
          <w:i/>
          <w:iCs/>
          <w:color w:val="0070C0"/>
          <w:lang w:val="en-US"/>
        </w:rPr>
        <w:t xml:space="preserve"> the project Maestro UMO- 2021/42/A/ ST2/0035,</w:t>
      </w:r>
      <w:r w:rsidR="00D37035">
        <w:rPr>
          <w:rFonts w:ascii="Times New Roman" w:hAnsi="Times New Roman" w:cs="Times New Roman"/>
          <w:i/>
          <w:iCs/>
          <w:color w:val="0070C0"/>
          <w:lang w:val="en-US"/>
        </w:rPr>
        <w:t>project I hereby declare that meets the following conditions:</w:t>
      </w:r>
    </w:p>
    <w:p w14:paraId="7E976A5F" w14:textId="77777777" w:rsidR="00D37035" w:rsidRPr="00BA56DF" w:rsidRDefault="00D37035" w:rsidP="00BA56DF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BA56DF">
        <w:rPr>
          <w:rFonts w:ascii="Times New Roman" w:eastAsia="Times New Roman" w:hAnsi="Times New Roman"/>
          <w:lang w:eastAsia="pl-PL"/>
        </w:rPr>
        <w:t xml:space="preserve">1. Oświadczam, że / I </w:t>
      </w:r>
      <w:proofErr w:type="spellStart"/>
      <w:r w:rsidRPr="00BA56DF">
        <w:rPr>
          <w:rFonts w:ascii="Times New Roman" w:eastAsia="Times New Roman" w:hAnsi="Times New Roman"/>
          <w:lang w:eastAsia="pl-PL"/>
        </w:rPr>
        <w:t>declare</w:t>
      </w:r>
      <w:proofErr w:type="spellEnd"/>
      <w:r w:rsidRPr="00BA56D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/>
          <w:lang w:eastAsia="pl-PL"/>
        </w:rPr>
        <w:t>that</w:t>
      </w:r>
      <w:proofErr w:type="spellEnd"/>
      <w:r w:rsidRPr="00BA56DF">
        <w:rPr>
          <w:rFonts w:ascii="Times New Roman" w:eastAsia="Times New Roman" w:hAnsi="Times New Roman"/>
          <w:lang w:eastAsia="pl-PL"/>
        </w:rPr>
        <w:t xml:space="preserve">: </w:t>
      </w:r>
    </w:p>
    <w:p w14:paraId="180F3541" w14:textId="00CB8B17" w:rsidR="00D37035" w:rsidRPr="00BA56DF" w:rsidRDefault="00D37035" w:rsidP="00BA56DF">
      <w:pPr>
        <w:pStyle w:val="Akapitzlist1"/>
        <w:spacing w:after="120" w:line="264" w:lineRule="auto"/>
        <w:ind w:left="0"/>
        <w:jc w:val="both"/>
        <w:rPr>
          <w:rFonts w:ascii="Times New Roman" w:eastAsiaTheme="minorHAnsi" w:hAnsi="Times New Roman"/>
          <w:i/>
          <w:iCs/>
          <w:color w:val="0070C0"/>
        </w:rPr>
      </w:pPr>
      <w:r w:rsidRPr="00BA56DF">
        <w:rPr>
          <w:rFonts w:ascii="Times New Roman" w:eastAsia="Times New Roman" w:hAnsi="Times New Roman"/>
          <w:lang w:eastAsia="pl-PL"/>
        </w:rPr>
        <w:t>- posiadam odpowiednią wiedzę i doświadczenie w zakresie przedmiotu zamówienia /</w:t>
      </w:r>
      <w:r w:rsidRPr="00BA56DF">
        <w:t xml:space="preserve"> </w:t>
      </w:r>
      <w:r w:rsidRPr="00BA56DF">
        <w:rPr>
          <w:rFonts w:ascii="Times New Roman" w:eastAsiaTheme="minorHAnsi" w:hAnsi="Times New Roman"/>
          <w:i/>
          <w:iCs/>
          <w:color w:val="0070C0"/>
        </w:rPr>
        <w:t xml:space="preserve">I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have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adequate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knowledge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and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experience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within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the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subject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of the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contract</w:t>
      </w:r>
      <w:proofErr w:type="spellEnd"/>
      <w:r w:rsidR="00BA56DF" w:rsidRPr="00BA56DF">
        <w:rPr>
          <w:rFonts w:ascii="Times New Roman" w:eastAsiaTheme="minorHAnsi" w:hAnsi="Times New Roman"/>
          <w:i/>
          <w:iCs/>
          <w:color w:val="0070C0"/>
        </w:rPr>
        <w:t>;</w:t>
      </w:r>
    </w:p>
    <w:p w14:paraId="44CB50C6" w14:textId="17966C75" w:rsidR="00D37035" w:rsidRPr="00BA56DF" w:rsidRDefault="00D37035" w:rsidP="00734823">
      <w:pPr>
        <w:spacing w:after="0" w:line="264" w:lineRule="auto"/>
        <w:rPr>
          <w:lang w:val="en-US"/>
        </w:rPr>
      </w:pPr>
      <w:r w:rsidRPr="00BA56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- Curriculum vitae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oraz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pozostałe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wymagane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dokumenty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wskazane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w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zapytaniu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ofertowym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przesyłam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wraz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z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ofertą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>. /</w:t>
      </w:r>
      <w:r w:rsidRPr="00D37035">
        <w:rPr>
          <w:lang w:val="en-US"/>
        </w:rPr>
        <w:t xml:space="preserve"> </w:t>
      </w:r>
      <w:r w:rsidRPr="00BA56DF">
        <w:rPr>
          <w:rFonts w:ascii="Times New Roman" w:hAnsi="Times New Roman" w:cs="Times New Roman"/>
          <w:i/>
          <w:iCs/>
          <w:color w:val="0070C0"/>
          <w:lang w:val="en-US"/>
        </w:rPr>
        <w:t>Curriculum vitae and other required documents indicated in the Request for offers are attached to the offer.</w:t>
      </w:r>
    </w:p>
    <w:p w14:paraId="17CD0F94" w14:textId="77777777" w:rsidR="00D37035" w:rsidRDefault="00D37035" w:rsidP="00734823">
      <w:pPr>
        <w:spacing w:after="0" w:line="264" w:lineRule="auto"/>
        <w:rPr>
          <w:lang w:val="en-US"/>
        </w:rPr>
      </w:pPr>
    </w:p>
    <w:p w14:paraId="6066AE28" w14:textId="256B7F42" w:rsidR="00D37035" w:rsidRPr="00BA56DF" w:rsidRDefault="00D37035" w:rsidP="00734823">
      <w:pPr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BA56DF">
        <w:rPr>
          <w:rFonts w:ascii="Times New Roman" w:eastAsia="Times New Roman" w:hAnsi="Times New Roman" w:cs="Times New Roman"/>
          <w:lang w:eastAsia="pl-PL"/>
        </w:rPr>
        <w:t>2</w:t>
      </w:r>
      <w:r w:rsidR="00BA56DF" w:rsidRPr="00BA56DF">
        <w:rPr>
          <w:rFonts w:ascii="Times New Roman" w:eastAsia="Times New Roman" w:hAnsi="Times New Roman" w:cs="Times New Roman"/>
          <w:lang w:eastAsia="pl-PL"/>
        </w:rPr>
        <w:t>.</w:t>
      </w:r>
      <w:r w:rsidRPr="00BA56DF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o udzielenie zamówienia. </w:t>
      </w:r>
    </w:p>
    <w:p w14:paraId="117C3D21" w14:textId="08BF58B2" w:rsidR="00D37035" w:rsidRPr="00BA56DF" w:rsidRDefault="00D37035" w:rsidP="00734823">
      <w:pPr>
        <w:spacing w:after="0" w:line="264" w:lineRule="auto"/>
        <w:rPr>
          <w:rFonts w:ascii="Times New Roman" w:hAnsi="Times New Roman" w:cs="Times New Roman"/>
          <w:i/>
          <w:iCs/>
          <w:color w:val="0070C0"/>
          <w:lang w:val="en-US"/>
        </w:rPr>
      </w:pPr>
      <w:r w:rsidRPr="00BA56DF">
        <w:rPr>
          <w:rFonts w:ascii="Times New Roman" w:hAnsi="Times New Roman" w:cs="Times New Roman"/>
          <w:i/>
          <w:iCs/>
          <w:color w:val="0070C0"/>
          <w:lang w:val="en-US"/>
        </w:rPr>
        <w:t>2. I declare that I am not excluded from the contract award procedure.</w:t>
      </w:r>
    </w:p>
    <w:p w14:paraId="2FBA54B2" w14:textId="77777777" w:rsidR="00D37035" w:rsidRPr="00BA56DF" w:rsidRDefault="00D37035" w:rsidP="00734823">
      <w:pPr>
        <w:spacing w:after="0" w:line="264" w:lineRule="auto"/>
        <w:rPr>
          <w:rFonts w:ascii="Times New Roman" w:hAnsi="Times New Roman" w:cs="Times New Roman"/>
          <w:i/>
          <w:iCs/>
          <w:color w:val="0070C0"/>
          <w:lang w:val="en-US"/>
        </w:rPr>
      </w:pPr>
    </w:p>
    <w:p w14:paraId="086B4E2C" w14:textId="77777777" w:rsidR="00D37035" w:rsidRPr="00967655" w:rsidRDefault="00D37035" w:rsidP="00734823">
      <w:pPr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967655">
        <w:rPr>
          <w:rFonts w:ascii="Times New Roman" w:eastAsia="Times New Roman" w:hAnsi="Times New Roman" w:cs="Times New Roman"/>
          <w:lang w:eastAsia="pl-PL"/>
        </w:rPr>
        <w:t>3. Oświadczam, iż zawarte w ofercie dane są zgodne ze stanem faktycznym i prawnym.</w:t>
      </w:r>
    </w:p>
    <w:p w14:paraId="6ED823A4" w14:textId="17A2AAFB" w:rsidR="00734823" w:rsidRPr="00BA56DF" w:rsidRDefault="00D37035" w:rsidP="00734823">
      <w:pPr>
        <w:spacing w:after="0" w:line="264" w:lineRule="auto"/>
        <w:rPr>
          <w:rFonts w:ascii="Times New Roman" w:hAnsi="Times New Roman" w:cs="Times New Roman"/>
          <w:i/>
          <w:iCs/>
          <w:color w:val="0070C0"/>
          <w:lang w:val="en-US"/>
        </w:rPr>
      </w:pPr>
      <w:r w:rsidRPr="00BA56DF">
        <w:rPr>
          <w:rFonts w:ascii="Times New Roman" w:hAnsi="Times New Roman" w:cs="Times New Roman"/>
          <w:i/>
          <w:iCs/>
          <w:color w:val="0070C0"/>
          <w:lang w:val="en-US"/>
        </w:rPr>
        <w:t>3. I declare that all data contained in the offer are consistent with the actual and legal status.</w:t>
      </w:r>
    </w:p>
    <w:p w14:paraId="74DC3BF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7AFD784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8FB519E" w14:textId="77777777" w:rsidR="00734823" w:rsidRDefault="00734823" w:rsidP="00734823">
      <w:pPr>
        <w:pStyle w:val="CM12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…………..........................................................................................</w:t>
      </w:r>
    </w:p>
    <w:p w14:paraId="0C770BEB" w14:textId="77777777" w:rsidR="00734823" w:rsidRDefault="00734823" w:rsidP="00734823">
      <w:pPr>
        <w:pStyle w:val="CM4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(miejscowość, data) / </w:t>
      </w:r>
      <w:r>
        <w:rPr>
          <w:i/>
          <w:iCs/>
          <w:color w:val="0070C0"/>
          <w:sz w:val="18"/>
          <w:szCs w:val="18"/>
        </w:rPr>
        <w:t>(place,</w:t>
      </w:r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iCs/>
          <w:color w:val="0070C0"/>
          <w:sz w:val="18"/>
          <w:szCs w:val="18"/>
        </w:rPr>
        <w:t>date</w:t>
      </w:r>
      <w:proofErr w:type="spellEnd"/>
      <w:r>
        <w:rPr>
          <w:i/>
          <w:iCs/>
          <w:color w:val="0070C0"/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(podpis osoby/(-</w:t>
      </w:r>
      <w:proofErr w:type="spellStart"/>
      <w:r>
        <w:rPr>
          <w:sz w:val="18"/>
          <w:szCs w:val="18"/>
        </w:rPr>
        <w:t>ób</w:t>
      </w:r>
      <w:proofErr w:type="spellEnd"/>
      <w:r>
        <w:rPr>
          <w:sz w:val="18"/>
          <w:szCs w:val="18"/>
        </w:rPr>
        <w:t>) uprawnionej do reprezentowania Wykonawcy)</w:t>
      </w:r>
    </w:p>
    <w:p w14:paraId="2D2336C0" w14:textId="44B3FF8A" w:rsidR="0002502B" w:rsidRPr="005D0AF1" w:rsidRDefault="00734823" w:rsidP="00BA56DF">
      <w:pPr>
        <w:pStyle w:val="CM49"/>
        <w:spacing w:after="0"/>
        <w:jc w:val="right"/>
        <w:rPr>
          <w:lang w:val="en-US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color w:val="0070C0"/>
          <w:sz w:val="18"/>
          <w:szCs w:val="18"/>
          <w:lang w:val="en-US"/>
        </w:rPr>
        <w:t>(signature of the person(s) authorized to represent the Contractor)</w:t>
      </w:r>
    </w:p>
    <w:sectPr w:rsidR="0002502B" w:rsidRPr="005D0AF1" w:rsidSect="0086537C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51E8" w14:textId="77777777" w:rsidR="00455977" w:rsidRDefault="00455977" w:rsidP="00073AE0">
      <w:pPr>
        <w:spacing w:after="0" w:line="240" w:lineRule="auto"/>
      </w:pPr>
      <w:r>
        <w:separator/>
      </w:r>
    </w:p>
  </w:endnote>
  <w:endnote w:type="continuationSeparator" w:id="0">
    <w:p w14:paraId="1B159814" w14:textId="77777777" w:rsidR="00455977" w:rsidRDefault="00455977" w:rsidP="0007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5F1F" w14:textId="77777777" w:rsidR="00455977" w:rsidRDefault="00455977" w:rsidP="00073AE0">
      <w:pPr>
        <w:spacing w:after="0" w:line="240" w:lineRule="auto"/>
      </w:pPr>
      <w:r>
        <w:separator/>
      </w:r>
    </w:p>
  </w:footnote>
  <w:footnote w:type="continuationSeparator" w:id="0">
    <w:p w14:paraId="3D8E4570" w14:textId="77777777" w:rsidR="00455977" w:rsidRDefault="00455977" w:rsidP="0007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4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825"/>
      <w:gridCol w:w="222"/>
    </w:tblGrid>
    <w:tr w:rsidR="00F46213" w:rsidRPr="00D71D31" w14:paraId="36570ABC" w14:textId="77777777" w:rsidTr="00EB3F35">
      <w:trPr>
        <w:trHeight w:val="526"/>
      </w:trPr>
      <w:tc>
        <w:tcPr>
          <w:tcW w:w="8882" w:type="dxa"/>
        </w:tcPr>
        <w:p w14:paraId="7B2A79B3" w14:textId="39FB639E" w:rsidR="00F46213" w:rsidRDefault="00F46213" w:rsidP="00F46213">
          <w:pPr>
            <w:pStyle w:val="Nagwek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CA5896" wp14:editId="61F48DF1">
                <wp:simplePos x="0" y="0"/>
                <wp:positionH relativeFrom="column">
                  <wp:posOffset>3945255</wp:posOffset>
                </wp:positionH>
                <wp:positionV relativeFrom="paragraph">
                  <wp:posOffset>64770</wp:posOffset>
                </wp:positionV>
                <wp:extent cx="1911985" cy="539750"/>
                <wp:effectExtent l="0" t="0" r="0" b="0"/>
                <wp:wrapNone/>
                <wp:docPr id="28" name="Obraz 2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4F7B9AA" wp14:editId="693A3FC0">
                <wp:extent cx="1643975" cy="61595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5D0AF1">
            <w:rPr>
              <w:noProof/>
            </w:rPr>
            <w:drawing>
              <wp:inline distT="0" distB="0" distL="0" distR="0" wp14:anchorId="7417BD26" wp14:editId="2BCEAF9F">
                <wp:extent cx="1666945" cy="702260"/>
                <wp:effectExtent l="0" t="0" r="0" b="317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745" cy="713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</w:tcPr>
        <w:p w14:paraId="278BB978" w14:textId="77777777" w:rsidR="00F46213" w:rsidRPr="00D71D31" w:rsidRDefault="00F46213" w:rsidP="00F46213">
          <w:pPr>
            <w:pStyle w:val="Nagwek"/>
            <w:jc w:val="right"/>
            <w:rPr>
              <w:noProof/>
            </w:rPr>
          </w:pPr>
        </w:p>
      </w:tc>
    </w:tr>
  </w:tbl>
  <w:p w14:paraId="4FB22DCF" w14:textId="212DF55B" w:rsidR="00073AE0" w:rsidRDefault="00073AE0" w:rsidP="0086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3736"/>
    <w:multiLevelType w:val="hybridMultilevel"/>
    <w:tmpl w:val="6166E908"/>
    <w:lvl w:ilvl="0" w:tplc="83E0B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407"/>
    <w:multiLevelType w:val="hybridMultilevel"/>
    <w:tmpl w:val="86803EFC"/>
    <w:lvl w:ilvl="0" w:tplc="CAD84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56EB"/>
    <w:multiLevelType w:val="hybridMultilevel"/>
    <w:tmpl w:val="7C00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30EE"/>
    <w:multiLevelType w:val="hybridMultilevel"/>
    <w:tmpl w:val="9C86577C"/>
    <w:lvl w:ilvl="0" w:tplc="2E3A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D2A14"/>
    <w:multiLevelType w:val="hybridMultilevel"/>
    <w:tmpl w:val="F84E7B22"/>
    <w:lvl w:ilvl="0" w:tplc="113686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A17E8"/>
    <w:multiLevelType w:val="hybridMultilevel"/>
    <w:tmpl w:val="D1BEF472"/>
    <w:lvl w:ilvl="0" w:tplc="D41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3846"/>
    <w:multiLevelType w:val="hybridMultilevel"/>
    <w:tmpl w:val="3A0E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6361">
    <w:abstractNumId w:val="2"/>
  </w:num>
  <w:num w:numId="2" w16cid:durableId="1384788617">
    <w:abstractNumId w:val="8"/>
  </w:num>
  <w:num w:numId="3" w16cid:durableId="1056202788">
    <w:abstractNumId w:val="5"/>
  </w:num>
  <w:num w:numId="4" w16cid:durableId="1817380962">
    <w:abstractNumId w:val="10"/>
  </w:num>
  <w:num w:numId="5" w16cid:durableId="1357392768">
    <w:abstractNumId w:val="1"/>
  </w:num>
  <w:num w:numId="6" w16cid:durableId="655064151">
    <w:abstractNumId w:val="3"/>
  </w:num>
  <w:num w:numId="7" w16cid:durableId="1703287946">
    <w:abstractNumId w:val="6"/>
  </w:num>
  <w:num w:numId="8" w16cid:durableId="1081561861">
    <w:abstractNumId w:val="4"/>
  </w:num>
  <w:num w:numId="9" w16cid:durableId="705259363">
    <w:abstractNumId w:val="9"/>
  </w:num>
  <w:num w:numId="10" w16cid:durableId="471946900">
    <w:abstractNumId w:val="7"/>
  </w:num>
  <w:num w:numId="11" w16cid:durableId="117699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0"/>
    <w:rsid w:val="0002502B"/>
    <w:rsid w:val="00073AE0"/>
    <w:rsid w:val="00083A06"/>
    <w:rsid w:val="00092900"/>
    <w:rsid w:val="000B4759"/>
    <w:rsid w:val="000D1BBB"/>
    <w:rsid w:val="00145E8E"/>
    <w:rsid w:val="00180301"/>
    <w:rsid w:val="00246848"/>
    <w:rsid w:val="002B501D"/>
    <w:rsid w:val="00306EB5"/>
    <w:rsid w:val="00333076"/>
    <w:rsid w:val="00384A48"/>
    <w:rsid w:val="00455977"/>
    <w:rsid w:val="004B2E77"/>
    <w:rsid w:val="0055203D"/>
    <w:rsid w:val="005A1E8A"/>
    <w:rsid w:val="005D0AF1"/>
    <w:rsid w:val="00607F11"/>
    <w:rsid w:val="00734823"/>
    <w:rsid w:val="007F5AD7"/>
    <w:rsid w:val="008035A2"/>
    <w:rsid w:val="008136DD"/>
    <w:rsid w:val="0086537C"/>
    <w:rsid w:val="009005EF"/>
    <w:rsid w:val="00967655"/>
    <w:rsid w:val="009A49FE"/>
    <w:rsid w:val="009B0D3A"/>
    <w:rsid w:val="009D3CDD"/>
    <w:rsid w:val="009E3984"/>
    <w:rsid w:val="00A11E10"/>
    <w:rsid w:val="00AB6435"/>
    <w:rsid w:val="00AE7A04"/>
    <w:rsid w:val="00B01C02"/>
    <w:rsid w:val="00B41456"/>
    <w:rsid w:val="00B61262"/>
    <w:rsid w:val="00B85C8C"/>
    <w:rsid w:val="00B91E13"/>
    <w:rsid w:val="00BA56DF"/>
    <w:rsid w:val="00BC7855"/>
    <w:rsid w:val="00BF7ABB"/>
    <w:rsid w:val="00C22495"/>
    <w:rsid w:val="00C64635"/>
    <w:rsid w:val="00C674A1"/>
    <w:rsid w:val="00C87E94"/>
    <w:rsid w:val="00CB4A0D"/>
    <w:rsid w:val="00CE4304"/>
    <w:rsid w:val="00D24D6B"/>
    <w:rsid w:val="00D37035"/>
    <w:rsid w:val="00D47B00"/>
    <w:rsid w:val="00D66858"/>
    <w:rsid w:val="00DD4196"/>
    <w:rsid w:val="00DF19DB"/>
    <w:rsid w:val="00E54E24"/>
    <w:rsid w:val="00E72D9A"/>
    <w:rsid w:val="00EB426D"/>
    <w:rsid w:val="00F07ED8"/>
    <w:rsid w:val="00F46213"/>
    <w:rsid w:val="00F5217F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7569"/>
  <w15:chartTrackingRefBased/>
  <w15:docId w15:val="{A2A046F8-D478-42AB-89B9-7153A87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23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246848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AE0"/>
  </w:style>
  <w:style w:type="paragraph" w:styleId="Stopka">
    <w:name w:val="footer"/>
    <w:basedOn w:val="Normalny"/>
    <w:link w:val="Stopka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AE0"/>
  </w:style>
  <w:style w:type="table" w:styleId="Tabela-Siatka">
    <w:name w:val="Table Grid"/>
    <w:basedOn w:val="Standardowy"/>
    <w:uiPriority w:val="39"/>
    <w:rsid w:val="00F462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9A49FE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9FE"/>
    <w:rPr>
      <w:color w:val="605E5C"/>
      <w:shd w:val="clear" w:color="auto" w:fill="E1DFDD"/>
    </w:rPr>
  </w:style>
  <w:style w:type="character" w:customStyle="1" w:styleId="q4iawc">
    <w:name w:val="q4iawc"/>
    <w:basedOn w:val="Domylnaczcionkaakapitu"/>
    <w:rsid w:val="00B01C02"/>
  </w:style>
  <w:style w:type="paragraph" w:styleId="NormalnyWeb">
    <w:name w:val="Normal (Web)"/>
    <w:basedOn w:val="Normalny"/>
    <w:uiPriority w:val="99"/>
    <w:unhideWhenUsed/>
    <w:rsid w:val="000B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6848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12">
    <w:name w:val="CM12"/>
    <w:basedOn w:val="Normalny"/>
    <w:next w:val="Normalny"/>
    <w:rsid w:val="0024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246848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246848"/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734823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734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Krzyżykowska</dc:creator>
  <cp:keywords/>
  <dc:description/>
  <cp:lastModifiedBy>Ewa Kaszewska</cp:lastModifiedBy>
  <cp:revision>2</cp:revision>
  <dcterms:created xsi:type="dcterms:W3CDTF">2022-06-28T08:41:00Z</dcterms:created>
  <dcterms:modified xsi:type="dcterms:W3CDTF">2022-06-28T08:41:00Z</dcterms:modified>
</cp:coreProperties>
</file>